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0F3A" w14:textId="77777777" w:rsidR="00DA4F4F" w:rsidRPr="00382049" w:rsidRDefault="00DA4F4F" w:rsidP="00DA4F4F">
      <w:pPr>
        <w:pStyle w:val="font2"/>
        <w:spacing w:line="312" w:lineRule="atLeast"/>
        <w:jc w:val="center"/>
        <w:rPr>
          <w:rFonts w:ascii="Arial" w:hAnsi="Arial" w:cs="Arial"/>
          <w:b/>
          <w:bCs/>
          <w:spacing w:val="2"/>
          <w:sz w:val="28"/>
          <w:szCs w:val="28"/>
          <w:lang w:val="en-US"/>
        </w:rPr>
      </w:pPr>
      <w:r w:rsidRPr="00382049">
        <w:rPr>
          <w:rStyle w:val="color34"/>
          <w:rFonts w:ascii="Arial" w:hAnsi="Arial" w:cs="Arial"/>
          <w:b/>
          <w:bCs/>
          <w:spacing w:val="2"/>
          <w:sz w:val="28"/>
          <w:szCs w:val="28"/>
        </w:rPr>
        <w:t>ITHACA MEDICAL AESTHETIC</w:t>
      </w:r>
      <w:r w:rsidRPr="00382049">
        <w:rPr>
          <w:rStyle w:val="color34"/>
          <w:rFonts w:ascii="Arial" w:hAnsi="Arial" w:cs="Arial"/>
          <w:b/>
          <w:bCs/>
          <w:spacing w:val="2"/>
          <w:sz w:val="28"/>
          <w:szCs w:val="28"/>
          <w:lang w:val="en-US"/>
        </w:rPr>
        <w:t>S</w:t>
      </w:r>
    </w:p>
    <w:p w14:paraId="6E0BFAC3" w14:textId="77777777" w:rsidR="00DA4F4F" w:rsidRPr="00382049" w:rsidRDefault="00DA4F4F" w:rsidP="00DA4F4F">
      <w:pPr>
        <w:pStyle w:val="font2"/>
        <w:spacing w:line="312" w:lineRule="atLeast"/>
        <w:jc w:val="center"/>
        <w:rPr>
          <w:rFonts w:ascii="Arial" w:hAnsi="Arial" w:cs="Arial"/>
          <w:b/>
          <w:bCs/>
          <w:spacing w:val="2"/>
          <w:lang w:val="en-US"/>
        </w:rPr>
      </w:pPr>
      <w:r w:rsidRPr="00382049">
        <w:rPr>
          <w:rStyle w:val="color34"/>
          <w:rFonts w:ascii="Arial" w:hAnsi="Arial" w:cs="Arial"/>
          <w:spacing w:val="2"/>
        </w:rPr>
        <w:t>Refresh * Restore * Rejuvenate </w:t>
      </w:r>
    </w:p>
    <w:p w14:paraId="661B1DF2" w14:textId="43F82036" w:rsidR="009F4C8B" w:rsidRDefault="00DA4F4F" w:rsidP="00DA4F4F">
      <w:pPr>
        <w:pStyle w:val="font7"/>
        <w:spacing w:line="384" w:lineRule="atLeast"/>
        <w:jc w:val="center"/>
        <w:rPr>
          <w:rFonts w:ascii="Arial" w:hAnsi="Arial" w:cs="Arial"/>
          <w:b/>
          <w:bCs/>
        </w:rPr>
      </w:pPr>
      <w:r w:rsidRPr="00382049">
        <w:rPr>
          <w:rFonts w:ascii="Arial" w:hAnsi="Arial" w:cs="Arial"/>
          <w:b/>
          <w:bCs/>
        </w:rPr>
        <w:t>Dana Gabriela Negoi, Physician, PLLC</w:t>
      </w:r>
      <w:r>
        <w:rPr>
          <w:rFonts w:ascii="Arial" w:hAnsi="Arial" w:cs="Arial"/>
          <w:b/>
          <w:bCs/>
          <w:lang w:val="en-US"/>
        </w:rPr>
        <w:t xml:space="preserve"> </w:t>
      </w:r>
      <w:r w:rsidRPr="00382049">
        <w:rPr>
          <w:rFonts w:ascii="Arial" w:hAnsi="Arial" w:cs="Arial"/>
          <w:b/>
          <w:bCs/>
          <w:lang w:val="en-US"/>
        </w:rPr>
        <w:t>107 N. Cayuga St., Ste 7</w:t>
      </w:r>
      <w:proofErr w:type="gramStart"/>
      <w:r w:rsidRPr="00382049">
        <w:rPr>
          <w:rFonts w:ascii="Arial" w:hAnsi="Arial" w:cs="Arial"/>
          <w:b/>
          <w:bCs/>
          <w:lang w:val="en-US"/>
        </w:rPr>
        <w:t xml:space="preserve">   (</w:t>
      </w:r>
      <w:proofErr w:type="gramEnd"/>
      <w:r w:rsidRPr="00382049">
        <w:rPr>
          <w:rFonts w:ascii="Arial" w:hAnsi="Arial" w:cs="Arial"/>
          <w:b/>
          <w:bCs/>
        </w:rPr>
        <w:t>607) 603-7002</w:t>
      </w:r>
      <w:bookmarkStart w:id="0" w:name="_cpp78nrvepgq" w:colFirst="0" w:colLast="0"/>
      <w:bookmarkEnd w:id="0"/>
    </w:p>
    <w:p w14:paraId="20F89A4D" w14:textId="77777777" w:rsidR="00DA4F4F" w:rsidRPr="00DA4F4F" w:rsidRDefault="00DA4F4F" w:rsidP="00DA4F4F">
      <w:pPr>
        <w:pStyle w:val="font7"/>
        <w:spacing w:line="384" w:lineRule="atLeast"/>
        <w:jc w:val="center"/>
        <w:rPr>
          <w:rFonts w:ascii="Arial" w:hAnsi="Arial" w:cs="Arial"/>
          <w:b/>
          <w:bCs/>
        </w:rPr>
      </w:pPr>
    </w:p>
    <w:p w14:paraId="05E2A206" w14:textId="3C54A30C" w:rsidR="0066008A" w:rsidRPr="00956C9D" w:rsidRDefault="00956C9D" w:rsidP="00985572">
      <w:pPr>
        <w:pStyle w:val="NormalWeb"/>
        <w:shd w:val="clear" w:color="auto" w:fill="FFFFFF"/>
        <w:jc w:val="center"/>
        <w:rPr>
          <w:rFonts w:ascii="Arial" w:hAnsi="Arial" w:cs="Arial"/>
          <w:b/>
          <w:bCs/>
          <w:sz w:val="28"/>
          <w:szCs w:val="28"/>
          <w:lang w:val="en-US"/>
        </w:rPr>
      </w:pPr>
      <w:r>
        <w:rPr>
          <w:rFonts w:ascii="Arial" w:hAnsi="Arial" w:cs="Arial"/>
          <w:b/>
          <w:bCs/>
          <w:sz w:val="28"/>
          <w:szCs w:val="28"/>
          <w:lang w:val="en-US"/>
        </w:rPr>
        <w:t xml:space="preserve">Microneedling </w:t>
      </w:r>
      <w:r w:rsidR="0066008A" w:rsidRPr="00EA7D37">
        <w:rPr>
          <w:rFonts w:ascii="Arial" w:hAnsi="Arial" w:cs="Arial"/>
          <w:b/>
          <w:bCs/>
          <w:sz w:val="28"/>
          <w:szCs w:val="28"/>
        </w:rPr>
        <w:t xml:space="preserve">Consent Form </w:t>
      </w:r>
      <w:r>
        <w:rPr>
          <w:rFonts w:ascii="Arial" w:hAnsi="Arial" w:cs="Arial"/>
          <w:b/>
          <w:bCs/>
          <w:sz w:val="28"/>
          <w:szCs w:val="28"/>
          <w:lang w:val="en-US"/>
        </w:rPr>
        <w:t>for Treatment</w:t>
      </w:r>
    </w:p>
    <w:p w14:paraId="124607F3"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To the patient: Being fully informed about your condition and treatment will help you make the decision whether or not to have a microneedling treatment. This disclosure is not to alarm you but to better inform you so that you may withhold your consent for this treatment.</w:t>
      </w:r>
    </w:p>
    <w:p w14:paraId="23ABBBDD" w14:textId="77777777" w:rsidR="00956C9D"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Description of the Procedure</w:t>
      </w:r>
    </w:p>
    <w:p w14:paraId="0E52C4CF"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Microneedling treatment allows for controlled induction of the skin’s self-repair mechanism by creating micro-”injuries” in the skin, which triggers new collagen synthesis, yet does not pose the risk of permanent scarring. The result is smoother, firmer and younger-looking skin. Microneedling procedures are performed in a safe and precise manner with the use of the sterile needle head. The procedure is normally completed within 30-60 minutes, depending on the required treatment and anatomical site.</w:t>
      </w:r>
    </w:p>
    <w:p w14:paraId="18550388" w14:textId="77777777" w:rsidR="00956C9D"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Side Effects</w:t>
      </w:r>
    </w:p>
    <w:p w14:paraId="10753314"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After the procedure, the skin will be red and flushed in appearance in a similar way to moderate sunburn. You may also experience skin tightness and mild sensitivity to touch on the area being treated. This will diminish greatly after a few hours following treatments and within the next 24 hours the skin will be completely healed. After three days there is barely any evidence that the procedure has taken place.</w:t>
      </w:r>
    </w:p>
    <w:p w14:paraId="7B35425B" w14:textId="77777777" w:rsidR="00956C9D"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Contraindications</w:t>
      </w:r>
    </w:p>
    <w:p w14:paraId="453F90D3"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Microneedling treatment is contraindicated for patients with: keloid scars, scleroderma, collagen vascular diseases or cardiac abnormalities, a hemorrhagic disorder or haemostatic dysfunction, active bacterial or fungal infection.</w:t>
      </w:r>
    </w:p>
    <w:p w14:paraId="1B18C9E8" w14:textId="77777777" w:rsidR="00776EE8"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 xml:space="preserve">   </w:t>
      </w:r>
    </w:p>
    <w:p w14:paraId="4E38B380" w14:textId="5236CB0E" w:rsidR="00956C9D"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Precautions and Warnings</w:t>
      </w:r>
    </w:p>
    <w:p w14:paraId="0A651E1E" w14:textId="77777777" w:rsidR="00776EE8"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Microneedling treatment has not been evaluated in the following patient populations, as such, precautions should be taken when determining whether to treat: scars and stretch marks less than one year old; women who are pregnant or nursing; keloid scars; patients</w:t>
      </w:r>
    </w:p>
    <w:p w14:paraId="704B0E23" w14:textId="106B95F9"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lastRenderedPageBreak/>
        <w:t>with history of eczema, psoriasis and other chronic conditions; patients with history of actinic (solar) keratosis; patients with history of herpes simplex infections; diabetics or patients with wound-healing deficiencies; patients on immunosuppressive therapy; and skin with presence of raised moles or warts or targeted area.</w:t>
      </w:r>
    </w:p>
    <w:p w14:paraId="0A6A505A" w14:textId="77777777" w:rsidR="00956C9D" w:rsidRPr="001300F3" w:rsidRDefault="00956C9D" w:rsidP="00956C9D">
      <w:pPr>
        <w:spacing w:before="100" w:beforeAutospacing="1" w:after="100" w:afterAutospacing="1"/>
        <w:rPr>
          <w:rFonts w:ascii="Arial" w:eastAsia="Times New Roman" w:hAnsi="Arial" w:cs="Arial"/>
          <w:b/>
          <w:bCs/>
          <w:sz w:val="23"/>
          <w:szCs w:val="23"/>
        </w:rPr>
      </w:pPr>
      <w:r w:rsidRPr="001300F3">
        <w:rPr>
          <w:rFonts w:ascii="Arial" w:eastAsia="Times New Roman" w:hAnsi="Arial" w:cs="Arial"/>
          <w:b/>
          <w:bCs/>
          <w:sz w:val="23"/>
          <w:szCs w:val="23"/>
        </w:rPr>
        <w:t>Patient Consent</w:t>
      </w:r>
    </w:p>
    <w:p w14:paraId="2B993515"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I understand that results will vary among individuals. I understand that although I may see a change after my first treatment, I will likely require a series of sessions to obtain my desired outcome.</w:t>
      </w:r>
    </w:p>
    <w:p w14:paraId="2F963CCC"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The procedure and side effects have been explained to me including alternative methods, as have the advantages and disadvantages.</w:t>
      </w:r>
    </w:p>
    <w:p w14:paraId="31A7339B" w14:textId="77777777" w:rsidR="00956C9D" w:rsidRPr="00956C9D" w:rsidRDefault="00956C9D" w:rsidP="00956C9D">
      <w:pPr>
        <w:spacing w:before="100" w:beforeAutospacing="1" w:after="100" w:afterAutospacing="1"/>
        <w:rPr>
          <w:rFonts w:ascii="Arial" w:eastAsia="Times New Roman" w:hAnsi="Arial" w:cs="Arial"/>
          <w:sz w:val="23"/>
          <w:szCs w:val="23"/>
        </w:rPr>
      </w:pPr>
      <w:r w:rsidRPr="00956C9D">
        <w:rPr>
          <w:rFonts w:ascii="Arial" w:eastAsia="Times New Roman" w:hAnsi="Arial" w:cs="Arial"/>
          <w:sz w:val="23"/>
          <w:szCs w:val="23"/>
        </w:rPr>
        <w:t>I am advised that though good results are expected, the possibility and nature of complications cannot be accurately anticipated and that, therefore, there can be no guarantee as expressed or implied either as to the success or other result of the treatment. I am aware that microneedling treatment is not permanent as natural degradation will occur over time.</w:t>
      </w:r>
    </w:p>
    <w:p w14:paraId="16CA0F95" w14:textId="39AD62AF" w:rsidR="00776EE8" w:rsidRPr="00F6694E" w:rsidRDefault="00776EE8" w:rsidP="00776EE8">
      <w:pPr>
        <w:spacing w:after="90" w:line="216" w:lineRule="atLeast"/>
        <w:jc w:val="both"/>
        <w:rPr>
          <w:rFonts w:ascii="Arial" w:eastAsia="Times New Roman" w:hAnsi="Arial" w:cs="Arial"/>
          <w:color w:val="000000"/>
        </w:rPr>
      </w:pPr>
      <w:r w:rsidRPr="00F6694E">
        <w:rPr>
          <w:rFonts w:ascii="Arial" w:eastAsia="Times New Roman" w:hAnsi="Arial" w:cs="Arial"/>
          <w:color w:val="000000"/>
        </w:rPr>
        <w:t>By signing below, I state that I am 18 years of age or older, or otherwise authorized to consent. I have read or have had explained to me the contents and risks outlined in this form</w:t>
      </w:r>
      <w:r>
        <w:rPr>
          <w:rFonts w:ascii="Arial" w:eastAsia="Times New Roman" w:hAnsi="Arial" w:cs="Arial"/>
          <w:color w:val="000000"/>
          <w:lang w:val="en-US"/>
        </w:rPr>
        <w:t xml:space="preserve"> regarding</w:t>
      </w:r>
      <w:r w:rsidRPr="00A5081E">
        <w:rPr>
          <w:rFonts w:ascii="Arial" w:eastAsia="Times New Roman" w:hAnsi="Arial" w:cs="Arial"/>
          <w:b/>
          <w:bCs/>
          <w:color w:val="000000"/>
        </w:rPr>
        <w:t xml:space="preserve"> </w:t>
      </w:r>
      <w:r w:rsidRPr="00956C9D">
        <w:rPr>
          <w:rFonts w:ascii="Arial" w:eastAsia="Times New Roman" w:hAnsi="Arial" w:cs="Arial"/>
          <w:sz w:val="23"/>
          <w:szCs w:val="23"/>
        </w:rPr>
        <w:t xml:space="preserve">of </w:t>
      </w:r>
      <w:r w:rsidRPr="00956C9D">
        <w:rPr>
          <w:rFonts w:ascii="Arial" w:hAnsi="Arial" w:cs="Arial"/>
          <w:sz w:val="23"/>
          <w:szCs w:val="23"/>
          <w:lang w:val="en-US"/>
        </w:rPr>
        <w:t xml:space="preserve">Microneedling </w:t>
      </w:r>
      <w:r w:rsidRPr="00956C9D">
        <w:rPr>
          <w:rFonts w:ascii="Arial" w:hAnsi="Arial" w:cs="Arial"/>
          <w:sz w:val="23"/>
          <w:szCs w:val="23"/>
        </w:rPr>
        <w:t>therapy</w:t>
      </w:r>
      <w:r>
        <w:rPr>
          <w:rFonts w:ascii="Arial" w:hAnsi="Arial" w:cs="Arial"/>
          <w:sz w:val="23"/>
          <w:szCs w:val="23"/>
          <w:lang w:val="en-US"/>
        </w:rPr>
        <w:t xml:space="preserve">. </w:t>
      </w:r>
      <w:r w:rsidRPr="00F6694E">
        <w:rPr>
          <w:rFonts w:ascii="Arial" w:eastAsia="Times New Roman" w:hAnsi="Arial" w:cs="Arial"/>
          <w:color w:val="000000"/>
        </w:rPr>
        <w:t>I understand the information on this form and give my consent to what is described above and to what has been explained to me.</w:t>
      </w:r>
      <w:r>
        <w:rPr>
          <w:rFonts w:ascii="Arial" w:eastAsia="Times New Roman" w:hAnsi="Arial" w:cs="Arial"/>
          <w:color w:val="000000"/>
          <w:lang w:val="en-US"/>
        </w:rPr>
        <w:t xml:space="preserve"> </w:t>
      </w:r>
      <w:r w:rsidRPr="00F6694E">
        <w:rPr>
          <w:rFonts w:ascii="Arial" w:hAnsi="Arial" w:cs="Arial"/>
        </w:rPr>
        <w:t>If I have any questions or problems after treatment I will call</w:t>
      </w:r>
      <w:r w:rsidRPr="00F6694E">
        <w:rPr>
          <w:rStyle w:val="color34"/>
          <w:rFonts w:ascii="Arial" w:hAnsi="Arial" w:cs="Arial"/>
          <w:b/>
          <w:bCs/>
        </w:rPr>
        <w:t xml:space="preserve"> </w:t>
      </w:r>
      <w:r w:rsidR="00157C86" w:rsidRPr="00820FF8">
        <w:rPr>
          <w:rFonts w:ascii="Arial" w:hAnsi="Arial" w:cs="Arial"/>
        </w:rPr>
        <w:t>Dana Gabriela Negoi, Physician, PLLC</w:t>
      </w:r>
      <w:r w:rsidR="00157C86">
        <w:rPr>
          <w:rFonts w:ascii="Arial" w:hAnsi="Arial" w:cs="Arial"/>
          <w:b/>
          <w:bCs/>
          <w:lang w:val="en-US"/>
        </w:rPr>
        <w:t xml:space="preserve"> </w:t>
      </w:r>
      <w:r w:rsidRPr="00F6694E">
        <w:rPr>
          <w:rFonts w:ascii="Arial" w:hAnsi="Arial" w:cs="Arial"/>
        </w:rPr>
        <w:t xml:space="preserve">I have been provided with their contact information. </w:t>
      </w:r>
    </w:p>
    <w:p w14:paraId="5136E1C8" w14:textId="538C7776" w:rsidR="00776EE8" w:rsidRPr="00F6694E" w:rsidRDefault="00776EE8" w:rsidP="00776EE8">
      <w:pPr>
        <w:pStyle w:val="NormalWeb"/>
        <w:shd w:val="clear" w:color="auto" w:fill="FFFFFF"/>
        <w:rPr>
          <w:rFonts w:ascii="Arial" w:hAnsi="Arial" w:cs="Arial"/>
        </w:rPr>
      </w:pPr>
      <w:r w:rsidRPr="00F6694E">
        <w:rPr>
          <w:rFonts w:ascii="Arial" w:hAnsi="Arial" w:cs="Arial"/>
          <w:b/>
          <w:bCs/>
          <w:color w:val="2B2626"/>
        </w:rPr>
        <w:t xml:space="preserve">All services and products are non-refundable. </w:t>
      </w:r>
      <w:r w:rsidRPr="00F6694E">
        <w:rPr>
          <w:rFonts w:ascii="Arial" w:hAnsi="Arial" w:cs="Arial"/>
        </w:rPr>
        <w:t>I have read the above and understand it. My questions have been answered satisfactorily by the doctor and/or doctor’s associates. I accept the risks and complications of the procedure.</w:t>
      </w:r>
    </w:p>
    <w:p w14:paraId="07DE29D2" w14:textId="6FFDDA61" w:rsidR="00776EE8" w:rsidRPr="001300F3" w:rsidRDefault="00776EE8" w:rsidP="00776EE8">
      <w:pPr>
        <w:spacing w:after="90" w:line="216" w:lineRule="atLeast"/>
        <w:rPr>
          <w:rFonts w:ascii="Arial" w:hAnsi="Arial" w:cs="Arial"/>
        </w:rPr>
      </w:pPr>
      <w:r w:rsidRPr="00F6694E">
        <w:rPr>
          <w:rFonts w:ascii="Arial" w:eastAsia="Times New Roman" w:hAnsi="Arial" w:cs="Arial"/>
          <w:color w:val="000000"/>
        </w:rPr>
        <w:t>I understand that I can withdraw my consent at any time.</w:t>
      </w:r>
      <w:r w:rsidRPr="00F6694E">
        <w:rPr>
          <w:rFonts w:ascii="Arial" w:hAnsi="Arial" w:cs="Arial"/>
        </w:rPr>
        <w:t xml:space="preserve"> </w:t>
      </w:r>
    </w:p>
    <w:p w14:paraId="059CB532" w14:textId="77777777" w:rsidR="00776EE8" w:rsidRPr="00985572" w:rsidRDefault="00776EE8" w:rsidP="00776EE8">
      <w:pPr>
        <w:pStyle w:val="NormalWeb"/>
        <w:shd w:val="clear" w:color="auto" w:fill="FFFFFF"/>
        <w:rPr>
          <w:rFonts w:ascii="Arial" w:hAnsi="Arial" w:cs="Arial"/>
          <w:b/>
          <w:bCs/>
        </w:rPr>
      </w:pPr>
      <w:r w:rsidRPr="00985572">
        <w:rPr>
          <w:rFonts w:ascii="Arial" w:hAnsi="Arial" w:cs="Arial"/>
          <w:b/>
          <w:bCs/>
        </w:rPr>
        <w:t xml:space="preserve">Patient Name (Print) </w:t>
      </w:r>
    </w:p>
    <w:p w14:paraId="384E7310" w14:textId="1FB5341B" w:rsidR="00776EE8" w:rsidRPr="00985572" w:rsidRDefault="00776EE8" w:rsidP="00776EE8">
      <w:pPr>
        <w:pStyle w:val="NormalWeb"/>
        <w:shd w:val="clear" w:color="auto" w:fill="FFFFFF"/>
        <w:rPr>
          <w:rFonts w:ascii="Arial" w:hAnsi="Arial" w:cs="Arial"/>
          <w:b/>
          <w:bCs/>
        </w:rPr>
      </w:pPr>
      <w:r w:rsidRPr="00985572">
        <w:rPr>
          <w:rFonts w:ascii="Arial" w:hAnsi="Arial" w:cs="Arial"/>
          <w:b/>
          <w:bCs/>
        </w:rPr>
        <w:t>_______________________________________________</w:t>
      </w:r>
      <w:r w:rsidRPr="00985572">
        <w:rPr>
          <w:rFonts w:ascii="Arial" w:hAnsi="Arial" w:cs="Arial"/>
          <w:b/>
          <w:bCs/>
          <w:lang w:val="en-US"/>
        </w:rPr>
        <w:t>_______________________</w:t>
      </w:r>
      <w:r w:rsidRPr="00985572">
        <w:rPr>
          <w:rFonts w:ascii="Arial" w:hAnsi="Arial" w:cs="Arial"/>
          <w:b/>
          <w:bCs/>
        </w:rPr>
        <w:t xml:space="preserve"> </w:t>
      </w:r>
    </w:p>
    <w:p w14:paraId="34A10215" w14:textId="25F0BDFC" w:rsidR="00776EE8" w:rsidRPr="00985572" w:rsidRDefault="00776EE8" w:rsidP="00776EE8">
      <w:pPr>
        <w:pStyle w:val="NormalWeb"/>
        <w:shd w:val="clear" w:color="auto" w:fill="FFFFFF"/>
        <w:rPr>
          <w:rFonts w:ascii="Arial" w:hAnsi="Arial" w:cs="Arial"/>
          <w:b/>
          <w:bCs/>
        </w:rPr>
      </w:pPr>
      <w:r w:rsidRPr="00985572">
        <w:rPr>
          <w:rFonts w:ascii="Arial" w:hAnsi="Arial" w:cs="Arial"/>
          <w:b/>
          <w:bCs/>
        </w:rPr>
        <w:t>Patient Signature</w:t>
      </w:r>
      <w:r w:rsidRPr="00985572">
        <w:rPr>
          <w:rFonts w:ascii="Arial" w:hAnsi="Arial" w:cs="Arial"/>
          <w:b/>
          <w:bCs/>
          <w:lang w:val="en-US"/>
        </w:rPr>
        <w:t>/</w:t>
      </w:r>
      <w:r w:rsidRPr="00985572">
        <w:rPr>
          <w:rFonts w:ascii="Arial" w:hAnsi="Arial" w:cs="Arial"/>
          <w:b/>
          <w:bCs/>
        </w:rPr>
        <w:t>Date</w:t>
      </w:r>
      <w:r w:rsidRPr="00985572">
        <w:rPr>
          <w:rFonts w:ascii="Arial" w:hAnsi="Arial" w:cs="Arial"/>
          <w:b/>
          <w:bCs/>
          <w:lang w:val="en-US"/>
        </w:rPr>
        <w:t>__</w:t>
      </w:r>
      <w:r w:rsidRPr="00985572">
        <w:rPr>
          <w:rFonts w:ascii="Arial" w:hAnsi="Arial" w:cs="Arial"/>
          <w:b/>
          <w:bCs/>
        </w:rPr>
        <w:t>______</w:t>
      </w:r>
      <w:r w:rsidRPr="00985572">
        <w:rPr>
          <w:rFonts w:ascii="Arial" w:hAnsi="Arial" w:cs="Arial"/>
          <w:b/>
          <w:bCs/>
          <w:lang w:val="en-US"/>
        </w:rPr>
        <w:t>____________________________________________</w:t>
      </w:r>
    </w:p>
    <w:p w14:paraId="141EE665" w14:textId="77777777" w:rsidR="00776EE8" w:rsidRPr="00985572" w:rsidRDefault="00776EE8" w:rsidP="00776EE8">
      <w:pPr>
        <w:pStyle w:val="NormalWeb"/>
        <w:shd w:val="clear" w:color="auto" w:fill="FFFFFF"/>
        <w:rPr>
          <w:rFonts w:ascii="Arial" w:hAnsi="Arial" w:cs="Arial"/>
          <w:b/>
          <w:bCs/>
          <w:lang w:val="en-US"/>
        </w:rPr>
      </w:pPr>
      <w:r w:rsidRPr="00985572">
        <w:rPr>
          <w:rFonts w:ascii="Arial" w:hAnsi="Arial" w:cs="Arial"/>
          <w:b/>
          <w:bCs/>
        </w:rPr>
        <w:t>Witness</w:t>
      </w:r>
      <w:r w:rsidRPr="00985572">
        <w:rPr>
          <w:rFonts w:ascii="Arial" w:hAnsi="Arial" w:cs="Arial"/>
          <w:b/>
          <w:bCs/>
          <w:lang w:val="en-US"/>
        </w:rPr>
        <w:t xml:space="preserve"> Name (Print)</w:t>
      </w:r>
    </w:p>
    <w:p w14:paraId="1FD9AE3B" w14:textId="17C27BDB" w:rsidR="00776EE8" w:rsidRPr="00985572" w:rsidRDefault="00776EE8" w:rsidP="00776EE8">
      <w:pPr>
        <w:pStyle w:val="NormalWeb"/>
        <w:shd w:val="clear" w:color="auto" w:fill="FFFFFF"/>
        <w:rPr>
          <w:rFonts w:ascii="Arial" w:hAnsi="Arial" w:cs="Arial"/>
          <w:b/>
          <w:bCs/>
          <w:lang w:val="en-US"/>
        </w:rPr>
      </w:pPr>
      <w:r w:rsidRPr="00985572">
        <w:rPr>
          <w:rFonts w:ascii="Arial" w:hAnsi="Arial" w:cs="Arial"/>
          <w:b/>
          <w:bCs/>
        </w:rPr>
        <w:t>_______________________________________________</w:t>
      </w:r>
      <w:r w:rsidRPr="00985572">
        <w:rPr>
          <w:rFonts w:ascii="Arial" w:hAnsi="Arial" w:cs="Arial"/>
          <w:b/>
          <w:bCs/>
          <w:lang w:val="en-US"/>
        </w:rPr>
        <w:t>_______________________</w:t>
      </w:r>
    </w:p>
    <w:p w14:paraId="4B9FFBD2" w14:textId="60A69A7E" w:rsidR="00776EE8" w:rsidRPr="00985572" w:rsidRDefault="00776EE8" w:rsidP="00BC4EE8">
      <w:pPr>
        <w:pStyle w:val="NormalWeb"/>
        <w:shd w:val="clear" w:color="auto" w:fill="FFFFFF"/>
        <w:rPr>
          <w:rFonts w:ascii="Arial" w:hAnsi="Arial" w:cs="Arial"/>
          <w:b/>
          <w:bCs/>
        </w:rPr>
      </w:pPr>
      <w:r w:rsidRPr="00985572">
        <w:rPr>
          <w:rFonts w:ascii="Arial" w:hAnsi="Arial" w:cs="Arial"/>
          <w:b/>
          <w:bCs/>
          <w:lang w:val="en-US"/>
        </w:rPr>
        <w:t xml:space="preserve">Witness </w:t>
      </w:r>
      <w:r w:rsidRPr="00985572">
        <w:rPr>
          <w:rFonts w:ascii="Arial" w:hAnsi="Arial" w:cs="Arial"/>
          <w:b/>
          <w:bCs/>
        </w:rPr>
        <w:t>Signature</w:t>
      </w:r>
      <w:r w:rsidRPr="00985572">
        <w:rPr>
          <w:rFonts w:ascii="Arial" w:hAnsi="Arial" w:cs="Arial"/>
          <w:b/>
          <w:bCs/>
          <w:lang w:val="en-US"/>
        </w:rPr>
        <w:t>/</w:t>
      </w:r>
      <w:r w:rsidRPr="00985572">
        <w:rPr>
          <w:rFonts w:ascii="Arial" w:hAnsi="Arial" w:cs="Arial"/>
          <w:b/>
          <w:bCs/>
        </w:rPr>
        <w:t>Date</w:t>
      </w:r>
    </w:p>
    <w:p w14:paraId="5D3E5F4D" w14:textId="4ECFDCCE" w:rsidR="0066008A" w:rsidRPr="00985572" w:rsidRDefault="00776EE8" w:rsidP="00BC4EE8">
      <w:pPr>
        <w:pStyle w:val="NormalWeb"/>
        <w:shd w:val="clear" w:color="auto" w:fill="FFFFFF"/>
        <w:rPr>
          <w:rFonts w:ascii="Arial" w:hAnsi="Arial" w:cs="Arial"/>
          <w:b/>
          <w:bCs/>
          <w:lang w:val="en-US"/>
        </w:rPr>
      </w:pPr>
      <w:r w:rsidRPr="00985572">
        <w:rPr>
          <w:rFonts w:ascii="Arial" w:hAnsi="Arial" w:cs="Arial"/>
          <w:b/>
          <w:bCs/>
        </w:rPr>
        <w:t>_______________________________________________</w:t>
      </w:r>
      <w:r w:rsidRPr="00985572">
        <w:rPr>
          <w:rFonts w:ascii="Arial" w:hAnsi="Arial" w:cs="Arial"/>
          <w:b/>
          <w:bCs/>
          <w:lang w:val="en-US"/>
        </w:rPr>
        <w:t>_______________________</w:t>
      </w:r>
    </w:p>
    <w:sectPr w:rsidR="0066008A" w:rsidRPr="0098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8A"/>
    <w:rsid w:val="00035CBF"/>
    <w:rsid w:val="001300F3"/>
    <w:rsid w:val="00157C86"/>
    <w:rsid w:val="001F2020"/>
    <w:rsid w:val="003650B0"/>
    <w:rsid w:val="003C5BF7"/>
    <w:rsid w:val="0066008A"/>
    <w:rsid w:val="00776EE8"/>
    <w:rsid w:val="0092319C"/>
    <w:rsid w:val="00956C9D"/>
    <w:rsid w:val="00985572"/>
    <w:rsid w:val="009F4C8B"/>
    <w:rsid w:val="00BC4EE8"/>
    <w:rsid w:val="00DA4F4F"/>
    <w:rsid w:val="00EA7D3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121A"/>
  <w15:chartTrackingRefBased/>
  <w15:docId w15:val="{5F4BD7C3-8A96-0643-962C-456345BC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08A"/>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035CBF"/>
    <w:pPr>
      <w:spacing w:before="100" w:beforeAutospacing="1" w:after="100" w:afterAutospacing="1"/>
    </w:pPr>
    <w:rPr>
      <w:rFonts w:ascii="Times New Roman" w:eastAsia="Times New Roman" w:hAnsi="Times New Roman" w:cs="Times New Roman"/>
    </w:rPr>
  </w:style>
  <w:style w:type="character" w:customStyle="1" w:styleId="color34">
    <w:name w:val="color_34"/>
    <w:basedOn w:val="DefaultParagraphFont"/>
    <w:rsid w:val="00035CBF"/>
  </w:style>
  <w:style w:type="character" w:customStyle="1" w:styleId="wixguard">
    <w:name w:val="wixguard"/>
    <w:basedOn w:val="DefaultParagraphFont"/>
    <w:rsid w:val="00035CBF"/>
  </w:style>
  <w:style w:type="paragraph" w:customStyle="1" w:styleId="font7">
    <w:name w:val="font_7"/>
    <w:basedOn w:val="Normal"/>
    <w:rsid w:val="00035CBF"/>
    <w:pPr>
      <w:spacing w:before="100" w:beforeAutospacing="1" w:after="100" w:afterAutospacing="1"/>
    </w:pPr>
    <w:rPr>
      <w:rFonts w:ascii="Times New Roman" w:eastAsia="Times New Roman" w:hAnsi="Times New Roman" w:cs="Times New Roman"/>
    </w:rPr>
  </w:style>
  <w:style w:type="paragraph" w:customStyle="1" w:styleId="font2">
    <w:name w:val="font_2"/>
    <w:basedOn w:val="Normal"/>
    <w:rsid w:val="009231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8128">
      <w:bodyDiv w:val="1"/>
      <w:marLeft w:val="0"/>
      <w:marRight w:val="0"/>
      <w:marTop w:val="0"/>
      <w:marBottom w:val="0"/>
      <w:divBdr>
        <w:top w:val="none" w:sz="0" w:space="0" w:color="auto"/>
        <w:left w:val="none" w:sz="0" w:space="0" w:color="auto"/>
        <w:bottom w:val="none" w:sz="0" w:space="0" w:color="auto"/>
        <w:right w:val="none" w:sz="0" w:space="0" w:color="auto"/>
      </w:divBdr>
      <w:divsChild>
        <w:div w:id="325669358">
          <w:marLeft w:val="0"/>
          <w:marRight w:val="0"/>
          <w:marTop w:val="0"/>
          <w:marBottom w:val="0"/>
          <w:divBdr>
            <w:top w:val="none" w:sz="0" w:space="0" w:color="auto"/>
            <w:left w:val="none" w:sz="0" w:space="0" w:color="auto"/>
            <w:bottom w:val="none" w:sz="0" w:space="0" w:color="auto"/>
            <w:right w:val="none" w:sz="0" w:space="0" w:color="auto"/>
          </w:divBdr>
          <w:divsChild>
            <w:div w:id="554194890">
              <w:marLeft w:val="0"/>
              <w:marRight w:val="0"/>
              <w:marTop w:val="0"/>
              <w:marBottom w:val="0"/>
              <w:divBdr>
                <w:top w:val="none" w:sz="0" w:space="0" w:color="auto"/>
                <w:left w:val="none" w:sz="0" w:space="0" w:color="auto"/>
                <w:bottom w:val="none" w:sz="0" w:space="0" w:color="auto"/>
                <w:right w:val="none" w:sz="0" w:space="0" w:color="auto"/>
              </w:divBdr>
              <w:divsChild>
                <w:div w:id="205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840">
          <w:marLeft w:val="0"/>
          <w:marRight w:val="0"/>
          <w:marTop w:val="0"/>
          <w:marBottom w:val="0"/>
          <w:divBdr>
            <w:top w:val="none" w:sz="0" w:space="0" w:color="auto"/>
            <w:left w:val="none" w:sz="0" w:space="0" w:color="auto"/>
            <w:bottom w:val="none" w:sz="0" w:space="0" w:color="auto"/>
            <w:right w:val="none" w:sz="0" w:space="0" w:color="auto"/>
          </w:divBdr>
          <w:divsChild>
            <w:div w:id="670642984">
              <w:marLeft w:val="0"/>
              <w:marRight w:val="0"/>
              <w:marTop w:val="0"/>
              <w:marBottom w:val="0"/>
              <w:divBdr>
                <w:top w:val="none" w:sz="0" w:space="0" w:color="auto"/>
                <w:left w:val="none" w:sz="0" w:space="0" w:color="auto"/>
                <w:bottom w:val="none" w:sz="0" w:space="0" w:color="auto"/>
                <w:right w:val="none" w:sz="0" w:space="0" w:color="auto"/>
              </w:divBdr>
              <w:divsChild>
                <w:div w:id="12114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837">
          <w:marLeft w:val="0"/>
          <w:marRight w:val="0"/>
          <w:marTop w:val="0"/>
          <w:marBottom w:val="0"/>
          <w:divBdr>
            <w:top w:val="none" w:sz="0" w:space="0" w:color="auto"/>
            <w:left w:val="none" w:sz="0" w:space="0" w:color="auto"/>
            <w:bottom w:val="none" w:sz="0" w:space="0" w:color="auto"/>
            <w:right w:val="none" w:sz="0" w:space="0" w:color="auto"/>
          </w:divBdr>
          <w:divsChild>
            <w:div w:id="167140779">
              <w:marLeft w:val="0"/>
              <w:marRight w:val="0"/>
              <w:marTop w:val="0"/>
              <w:marBottom w:val="0"/>
              <w:divBdr>
                <w:top w:val="none" w:sz="0" w:space="0" w:color="auto"/>
                <w:left w:val="none" w:sz="0" w:space="0" w:color="auto"/>
                <w:bottom w:val="none" w:sz="0" w:space="0" w:color="auto"/>
                <w:right w:val="none" w:sz="0" w:space="0" w:color="auto"/>
              </w:divBdr>
              <w:divsChild>
                <w:div w:id="9664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1878">
      <w:bodyDiv w:val="1"/>
      <w:marLeft w:val="0"/>
      <w:marRight w:val="0"/>
      <w:marTop w:val="0"/>
      <w:marBottom w:val="0"/>
      <w:divBdr>
        <w:top w:val="none" w:sz="0" w:space="0" w:color="auto"/>
        <w:left w:val="none" w:sz="0" w:space="0" w:color="auto"/>
        <w:bottom w:val="none" w:sz="0" w:space="0" w:color="auto"/>
        <w:right w:val="none" w:sz="0" w:space="0" w:color="auto"/>
      </w:divBdr>
      <w:divsChild>
        <w:div w:id="54086403">
          <w:marLeft w:val="0"/>
          <w:marRight w:val="0"/>
          <w:marTop w:val="0"/>
          <w:marBottom w:val="0"/>
          <w:divBdr>
            <w:top w:val="none" w:sz="0" w:space="0" w:color="auto"/>
            <w:left w:val="none" w:sz="0" w:space="0" w:color="auto"/>
            <w:bottom w:val="none" w:sz="0" w:space="0" w:color="auto"/>
            <w:right w:val="none" w:sz="0" w:space="0" w:color="auto"/>
          </w:divBdr>
          <w:divsChild>
            <w:div w:id="1917124918">
              <w:marLeft w:val="0"/>
              <w:marRight w:val="0"/>
              <w:marTop w:val="0"/>
              <w:marBottom w:val="0"/>
              <w:divBdr>
                <w:top w:val="none" w:sz="0" w:space="0" w:color="auto"/>
                <w:left w:val="none" w:sz="0" w:space="0" w:color="auto"/>
                <w:bottom w:val="none" w:sz="0" w:space="0" w:color="auto"/>
                <w:right w:val="none" w:sz="0" w:space="0" w:color="auto"/>
              </w:divBdr>
              <w:divsChild>
                <w:div w:id="2010785504">
                  <w:marLeft w:val="0"/>
                  <w:marRight w:val="0"/>
                  <w:marTop w:val="0"/>
                  <w:marBottom w:val="0"/>
                  <w:divBdr>
                    <w:top w:val="none" w:sz="0" w:space="0" w:color="auto"/>
                    <w:left w:val="none" w:sz="0" w:space="0" w:color="auto"/>
                    <w:bottom w:val="none" w:sz="0" w:space="0" w:color="auto"/>
                    <w:right w:val="none" w:sz="0" w:space="0" w:color="auto"/>
                  </w:divBdr>
                  <w:divsChild>
                    <w:div w:id="1884366353">
                      <w:marLeft w:val="0"/>
                      <w:marRight w:val="0"/>
                      <w:marTop w:val="0"/>
                      <w:marBottom w:val="0"/>
                      <w:divBdr>
                        <w:top w:val="none" w:sz="0" w:space="0" w:color="auto"/>
                        <w:left w:val="none" w:sz="0" w:space="0" w:color="auto"/>
                        <w:bottom w:val="none" w:sz="0" w:space="0" w:color="auto"/>
                        <w:right w:val="none" w:sz="0" w:space="0" w:color="auto"/>
                      </w:divBdr>
                    </w:div>
                  </w:divsChild>
                </w:div>
                <w:div w:id="82994813">
                  <w:marLeft w:val="0"/>
                  <w:marRight w:val="0"/>
                  <w:marTop w:val="0"/>
                  <w:marBottom w:val="0"/>
                  <w:divBdr>
                    <w:top w:val="none" w:sz="0" w:space="0" w:color="auto"/>
                    <w:left w:val="none" w:sz="0" w:space="0" w:color="auto"/>
                    <w:bottom w:val="none" w:sz="0" w:space="0" w:color="auto"/>
                    <w:right w:val="none" w:sz="0" w:space="0" w:color="auto"/>
                  </w:divBdr>
                  <w:divsChild>
                    <w:div w:id="20867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0507">
          <w:marLeft w:val="0"/>
          <w:marRight w:val="0"/>
          <w:marTop w:val="0"/>
          <w:marBottom w:val="0"/>
          <w:divBdr>
            <w:top w:val="none" w:sz="0" w:space="0" w:color="auto"/>
            <w:left w:val="none" w:sz="0" w:space="0" w:color="auto"/>
            <w:bottom w:val="none" w:sz="0" w:space="0" w:color="auto"/>
            <w:right w:val="none" w:sz="0" w:space="0" w:color="auto"/>
          </w:divBdr>
          <w:divsChild>
            <w:div w:id="1352607632">
              <w:marLeft w:val="0"/>
              <w:marRight w:val="0"/>
              <w:marTop w:val="0"/>
              <w:marBottom w:val="0"/>
              <w:divBdr>
                <w:top w:val="none" w:sz="0" w:space="0" w:color="auto"/>
                <w:left w:val="none" w:sz="0" w:space="0" w:color="auto"/>
                <w:bottom w:val="none" w:sz="0" w:space="0" w:color="auto"/>
                <w:right w:val="none" w:sz="0" w:space="0" w:color="auto"/>
              </w:divBdr>
              <w:divsChild>
                <w:div w:id="112528123">
                  <w:marLeft w:val="0"/>
                  <w:marRight w:val="0"/>
                  <w:marTop w:val="0"/>
                  <w:marBottom w:val="0"/>
                  <w:divBdr>
                    <w:top w:val="none" w:sz="0" w:space="0" w:color="auto"/>
                    <w:left w:val="none" w:sz="0" w:space="0" w:color="auto"/>
                    <w:bottom w:val="none" w:sz="0" w:space="0" w:color="auto"/>
                    <w:right w:val="none" w:sz="0" w:space="0" w:color="auto"/>
                  </w:divBdr>
                  <w:divsChild>
                    <w:div w:id="11285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622">
          <w:marLeft w:val="0"/>
          <w:marRight w:val="0"/>
          <w:marTop w:val="0"/>
          <w:marBottom w:val="0"/>
          <w:divBdr>
            <w:top w:val="none" w:sz="0" w:space="0" w:color="auto"/>
            <w:left w:val="none" w:sz="0" w:space="0" w:color="auto"/>
            <w:bottom w:val="none" w:sz="0" w:space="0" w:color="auto"/>
            <w:right w:val="none" w:sz="0" w:space="0" w:color="auto"/>
          </w:divBdr>
          <w:divsChild>
            <w:div w:id="925765250">
              <w:marLeft w:val="0"/>
              <w:marRight w:val="0"/>
              <w:marTop w:val="0"/>
              <w:marBottom w:val="0"/>
              <w:divBdr>
                <w:top w:val="none" w:sz="0" w:space="0" w:color="auto"/>
                <w:left w:val="none" w:sz="0" w:space="0" w:color="auto"/>
                <w:bottom w:val="none" w:sz="0" w:space="0" w:color="auto"/>
                <w:right w:val="none" w:sz="0" w:space="0" w:color="auto"/>
              </w:divBdr>
              <w:divsChild>
                <w:div w:id="2141411045">
                  <w:marLeft w:val="0"/>
                  <w:marRight w:val="0"/>
                  <w:marTop w:val="0"/>
                  <w:marBottom w:val="0"/>
                  <w:divBdr>
                    <w:top w:val="none" w:sz="0" w:space="0" w:color="auto"/>
                    <w:left w:val="none" w:sz="0" w:space="0" w:color="auto"/>
                    <w:bottom w:val="none" w:sz="0" w:space="0" w:color="auto"/>
                    <w:right w:val="none" w:sz="0" w:space="0" w:color="auto"/>
                  </w:divBdr>
                  <w:divsChild>
                    <w:div w:id="21162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91">
          <w:marLeft w:val="0"/>
          <w:marRight w:val="0"/>
          <w:marTop w:val="0"/>
          <w:marBottom w:val="0"/>
          <w:divBdr>
            <w:top w:val="none" w:sz="0" w:space="0" w:color="auto"/>
            <w:left w:val="none" w:sz="0" w:space="0" w:color="auto"/>
            <w:bottom w:val="none" w:sz="0" w:space="0" w:color="auto"/>
            <w:right w:val="none" w:sz="0" w:space="0" w:color="auto"/>
          </w:divBdr>
          <w:divsChild>
            <w:div w:id="1493250398">
              <w:marLeft w:val="0"/>
              <w:marRight w:val="0"/>
              <w:marTop w:val="0"/>
              <w:marBottom w:val="0"/>
              <w:divBdr>
                <w:top w:val="none" w:sz="0" w:space="0" w:color="auto"/>
                <w:left w:val="none" w:sz="0" w:space="0" w:color="auto"/>
                <w:bottom w:val="none" w:sz="0" w:space="0" w:color="auto"/>
                <w:right w:val="none" w:sz="0" w:space="0" w:color="auto"/>
              </w:divBdr>
              <w:divsChild>
                <w:div w:id="219367521">
                  <w:marLeft w:val="0"/>
                  <w:marRight w:val="0"/>
                  <w:marTop w:val="0"/>
                  <w:marBottom w:val="0"/>
                  <w:divBdr>
                    <w:top w:val="none" w:sz="0" w:space="0" w:color="auto"/>
                    <w:left w:val="none" w:sz="0" w:space="0" w:color="auto"/>
                    <w:bottom w:val="none" w:sz="0" w:space="0" w:color="auto"/>
                    <w:right w:val="none" w:sz="0" w:space="0" w:color="auto"/>
                  </w:divBdr>
                  <w:divsChild>
                    <w:div w:id="12751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ethna hinrichsen</dc:creator>
  <cp:keywords/>
  <dc:description/>
  <cp:lastModifiedBy>ethna hinrichsen</cp:lastModifiedBy>
  <cp:revision>3</cp:revision>
  <dcterms:created xsi:type="dcterms:W3CDTF">2022-04-14T17:01:00Z</dcterms:created>
  <dcterms:modified xsi:type="dcterms:W3CDTF">2022-04-14T18:10:00Z</dcterms:modified>
</cp:coreProperties>
</file>